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875AE" w14:textId="77777777" w:rsidR="002A6C61" w:rsidRDefault="00017EA6" w:rsidP="00A37B5A">
      <w:pPr>
        <w:ind w:left="0"/>
      </w:pPr>
    </w:p>
    <w:p w14:paraId="17A77ADE" w14:textId="68B05CDD" w:rsidR="00B14876" w:rsidRPr="00C2743A" w:rsidRDefault="00A83CBA" w:rsidP="00A83CBA">
      <w:pPr>
        <w:jc w:val="center"/>
        <w:rPr>
          <w:bCs/>
          <w:sz w:val="32"/>
          <w:szCs w:val="32"/>
        </w:rPr>
      </w:pPr>
      <w:r w:rsidRPr="00C2743A">
        <w:rPr>
          <w:bCs/>
          <w:sz w:val="32"/>
          <w:szCs w:val="32"/>
        </w:rPr>
        <w:t xml:space="preserve">Sound Supports </w:t>
      </w:r>
      <w:r w:rsidR="001F26C3" w:rsidRPr="00C2743A">
        <w:rPr>
          <w:bCs/>
          <w:sz w:val="32"/>
          <w:szCs w:val="32"/>
        </w:rPr>
        <w:t>K-12</w:t>
      </w:r>
    </w:p>
    <w:p w14:paraId="0F21446F" w14:textId="79A9A076" w:rsidR="00A83CBA" w:rsidRPr="00C2743A" w:rsidRDefault="00A37B5A" w:rsidP="00A83CBA">
      <w:pPr>
        <w:jc w:val="center"/>
        <w:rPr>
          <w:bCs/>
          <w:sz w:val="32"/>
          <w:szCs w:val="32"/>
        </w:rPr>
      </w:pPr>
      <w:r w:rsidRPr="00C2743A">
        <w:rPr>
          <w:bCs/>
          <w:sz w:val="32"/>
          <w:szCs w:val="32"/>
        </w:rPr>
        <w:t>Everett Public Schools</w:t>
      </w:r>
    </w:p>
    <w:p w14:paraId="0A4B0921" w14:textId="44D0E25B" w:rsidR="00A83CBA" w:rsidRDefault="00A83CBA" w:rsidP="00A83CBA">
      <w:pPr>
        <w:jc w:val="center"/>
        <w:rPr>
          <w:b/>
          <w:sz w:val="32"/>
          <w:szCs w:val="32"/>
        </w:rPr>
      </w:pPr>
      <w:r w:rsidRPr="00A83CBA">
        <w:rPr>
          <w:b/>
          <w:sz w:val="32"/>
          <w:szCs w:val="32"/>
        </w:rPr>
        <w:t>Tier 2</w:t>
      </w:r>
      <w:r w:rsidR="005903B0">
        <w:rPr>
          <w:b/>
          <w:sz w:val="32"/>
          <w:szCs w:val="32"/>
        </w:rPr>
        <w:t>-</w:t>
      </w:r>
      <w:r w:rsidRPr="00A83CBA">
        <w:rPr>
          <w:b/>
          <w:sz w:val="32"/>
          <w:szCs w:val="32"/>
        </w:rPr>
        <w:t xml:space="preserve">Day </w:t>
      </w:r>
      <w:r w:rsidR="005903B0"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>Agenda</w:t>
      </w:r>
      <w:r w:rsidR="005903B0">
        <w:rPr>
          <w:b/>
          <w:sz w:val="32"/>
          <w:szCs w:val="32"/>
        </w:rPr>
        <w:t>: Secondary</w:t>
      </w:r>
    </w:p>
    <w:p w14:paraId="1C888D76" w14:textId="5E89A806" w:rsidR="00C2743A" w:rsidRPr="00A83CBA" w:rsidRDefault="00C2743A" w:rsidP="00C274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Location: </w:t>
      </w:r>
      <w:r w:rsidR="00017EA6">
        <w:rPr>
          <w:b/>
          <w:sz w:val="32"/>
          <w:szCs w:val="32"/>
        </w:rPr>
        <w:t>CRC Board Room A &amp; B</w:t>
      </w:r>
    </w:p>
    <w:p w14:paraId="7BA9F04E" w14:textId="7D2409F9" w:rsidR="00B14876" w:rsidRDefault="005903B0" w:rsidP="00A83C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 3, 2020</w:t>
      </w:r>
    </w:p>
    <w:p w14:paraId="6A9FA1B8" w14:textId="77777777" w:rsidR="00C2743A" w:rsidRDefault="00C2743A" w:rsidP="00A83CBA">
      <w:pPr>
        <w:jc w:val="center"/>
        <w:rPr>
          <w:b/>
          <w:sz w:val="32"/>
          <w:szCs w:val="32"/>
        </w:rPr>
      </w:pPr>
    </w:p>
    <w:p w14:paraId="61370D28" w14:textId="0F60E3F9" w:rsidR="001F26C3" w:rsidRPr="00C2743A" w:rsidRDefault="00C2743A" w:rsidP="00C2743A">
      <w:pPr>
        <w:pStyle w:val="Title"/>
        <w:spacing w:line="240" w:lineRule="auto"/>
        <w:ind w:left="0"/>
        <w:jc w:val="left"/>
        <w:rPr>
          <w:b w:val="0"/>
          <w:bCs w:val="0"/>
          <w:sz w:val="32"/>
        </w:rPr>
      </w:pPr>
      <w:r w:rsidRPr="00C2743A">
        <w:rPr>
          <w:b w:val="0"/>
          <w:bCs w:val="0"/>
          <w:sz w:val="32"/>
        </w:rPr>
        <w:t>Please bring materials from the first day of Tier 2 training- slides and Tier 2 manual along with anything related to Tier 2 that  your team has put together since our last session!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217"/>
        <w:gridCol w:w="7075"/>
      </w:tblGrid>
      <w:tr w:rsidR="00B14876" w14:paraId="550137BD" w14:textId="77777777" w:rsidTr="00A83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17" w:type="dxa"/>
          </w:tcPr>
          <w:p w14:paraId="4174DED1" w14:textId="77777777" w:rsidR="00B14876" w:rsidRPr="00C2743A" w:rsidRDefault="00A83CBA" w:rsidP="00B14876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C2743A">
              <w:rPr>
                <w:sz w:val="32"/>
              </w:rPr>
              <w:t>Time</w:t>
            </w:r>
          </w:p>
        </w:tc>
        <w:tc>
          <w:tcPr>
            <w:tcW w:w="7075" w:type="dxa"/>
          </w:tcPr>
          <w:p w14:paraId="3B94C2C8" w14:textId="77777777" w:rsidR="00B14876" w:rsidRPr="00C2743A" w:rsidRDefault="00A83CBA" w:rsidP="00B14876">
            <w:pPr>
              <w:pStyle w:val="Title"/>
              <w:spacing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C2743A">
              <w:rPr>
                <w:sz w:val="32"/>
              </w:rPr>
              <w:t>Topic</w:t>
            </w:r>
          </w:p>
        </w:tc>
      </w:tr>
      <w:tr w:rsidR="00B14876" w14:paraId="721129E9" w14:textId="77777777" w:rsidTr="00B14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2AC439A2" w14:textId="36FC1A0C" w:rsidR="00B14876" w:rsidRPr="00C2743A" w:rsidRDefault="00A37B5A" w:rsidP="00841CD4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C2743A">
              <w:rPr>
                <w:sz w:val="32"/>
              </w:rPr>
              <w:t>8</w:t>
            </w:r>
            <w:r w:rsidR="00841CD4" w:rsidRPr="00C2743A">
              <w:rPr>
                <w:sz w:val="32"/>
              </w:rPr>
              <w:t>:</w:t>
            </w:r>
            <w:r w:rsidR="005903B0" w:rsidRPr="00C2743A">
              <w:rPr>
                <w:sz w:val="32"/>
              </w:rPr>
              <w:t>00</w:t>
            </w:r>
            <w:r w:rsidRPr="00C2743A">
              <w:rPr>
                <w:sz w:val="32"/>
              </w:rPr>
              <w:t>-</w:t>
            </w:r>
            <w:r w:rsidR="005903B0" w:rsidRPr="00C2743A">
              <w:rPr>
                <w:sz w:val="32"/>
              </w:rPr>
              <w:t>8</w:t>
            </w:r>
            <w:r w:rsidRPr="00C2743A">
              <w:rPr>
                <w:sz w:val="32"/>
              </w:rPr>
              <w:t>:</w:t>
            </w:r>
            <w:r w:rsidR="005903B0" w:rsidRPr="00C2743A">
              <w:rPr>
                <w:sz w:val="32"/>
              </w:rPr>
              <w:t>45</w:t>
            </w:r>
          </w:p>
        </w:tc>
        <w:tc>
          <w:tcPr>
            <w:tcW w:w="7075" w:type="dxa"/>
          </w:tcPr>
          <w:p w14:paraId="44E3CBE0" w14:textId="4A47749C" w:rsidR="00B14876" w:rsidRPr="00C2743A" w:rsidRDefault="00B14876" w:rsidP="00B14876">
            <w:pPr>
              <w:pStyle w:val="Title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C2743A">
              <w:rPr>
                <w:sz w:val="32"/>
              </w:rPr>
              <w:t>Welcome &amp; Warm Up</w:t>
            </w:r>
            <w:r w:rsidR="005903B0" w:rsidRPr="00C2743A">
              <w:rPr>
                <w:sz w:val="32"/>
              </w:rPr>
              <w:t>: Share Status of Team Development/Planning</w:t>
            </w:r>
          </w:p>
        </w:tc>
      </w:tr>
      <w:tr w:rsidR="00B14876" w14:paraId="4BA7859B" w14:textId="77777777" w:rsidTr="00B148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1781D22C" w14:textId="788527E5" w:rsidR="00B14876" w:rsidRPr="00C2743A" w:rsidRDefault="00A37B5A" w:rsidP="00841CD4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C2743A">
              <w:rPr>
                <w:sz w:val="32"/>
              </w:rPr>
              <w:t>9:00</w:t>
            </w:r>
            <w:r w:rsidR="00B14876" w:rsidRPr="00C2743A">
              <w:rPr>
                <w:sz w:val="32"/>
              </w:rPr>
              <w:t>-10:</w:t>
            </w:r>
            <w:r w:rsidR="005903B0" w:rsidRPr="00C2743A">
              <w:rPr>
                <w:sz w:val="32"/>
              </w:rPr>
              <w:t>15</w:t>
            </w:r>
          </w:p>
        </w:tc>
        <w:tc>
          <w:tcPr>
            <w:tcW w:w="7075" w:type="dxa"/>
          </w:tcPr>
          <w:p w14:paraId="6A68A5A4" w14:textId="1AC485F7" w:rsidR="00B14876" w:rsidRPr="00C2743A" w:rsidRDefault="005903B0" w:rsidP="00841CD4">
            <w:pPr>
              <w:pStyle w:val="Title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C2743A">
              <w:rPr>
                <w:sz w:val="32"/>
              </w:rPr>
              <w:t>Understanding the Meaning of Challenging Behavior: Function-based Interventions</w:t>
            </w:r>
          </w:p>
        </w:tc>
      </w:tr>
      <w:tr w:rsidR="00B14876" w14:paraId="254E85BD" w14:textId="77777777" w:rsidTr="00B14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74BD5CE7" w14:textId="5699E6E5" w:rsidR="00B14876" w:rsidRPr="00C2743A" w:rsidRDefault="00B14876" w:rsidP="00841CD4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C2743A">
              <w:rPr>
                <w:sz w:val="32"/>
              </w:rPr>
              <w:t>10:</w:t>
            </w:r>
            <w:r w:rsidR="00841CD4" w:rsidRPr="00C2743A">
              <w:rPr>
                <w:sz w:val="32"/>
              </w:rPr>
              <w:t>00-10:15</w:t>
            </w:r>
          </w:p>
        </w:tc>
        <w:tc>
          <w:tcPr>
            <w:tcW w:w="7075" w:type="dxa"/>
          </w:tcPr>
          <w:p w14:paraId="1FA202B4" w14:textId="77777777" w:rsidR="00B14876" w:rsidRPr="00C2743A" w:rsidRDefault="00B14876" w:rsidP="00B14876">
            <w:pPr>
              <w:pStyle w:val="Title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C2743A">
              <w:rPr>
                <w:sz w:val="32"/>
              </w:rPr>
              <w:t>Break</w:t>
            </w:r>
          </w:p>
        </w:tc>
      </w:tr>
      <w:tr w:rsidR="00B14876" w14:paraId="50DDC17A" w14:textId="77777777" w:rsidTr="00841CD4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506D6F0A" w14:textId="342A38AA" w:rsidR="00B14876" w:rsidRPr="00C2743A" w:rsidRDefault="00B14876" w:rsidP="00841CD4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C2743A">
              <w:rPr>
                <w:sz w:val="32"/>
              </w:rPr>
              <w:t>10:</w:t>
            </w:r>
            <w:r w:rsidR="00841CD4" w:rsidRPr="00C2743A">
              <w:rPr>
                <w:sz w:val="32"/>
              </w:rPr>
              <w:t>15-</w:t>
            </w:r>
            <w:r w:rsidRPr="00C2743A">
              <w:rPr>
                <w:sz w:val="32"/>
              </w:rPr>
              <w:t>11:</w:t>
            </w:r>
            <w:r w:rsidR="00841CD4" w:rsidRPr="00C2743A">
              <w:rPr>
                <w:sz w:val="32"/>
              </w:rPr>
              <w:t>30</w:t>
            </w:r>
          </w:p>
        </w:tc>
        <w:tc>
          <w:tcPr>
            <w:tcW w:w="7075" w:type="dxa"/>
          </w:tcPr>
          <w:p w14:paraId="1149A223" w14:textId="2A1FF9CE" w:rsidR="00B14876" w:rsidRPr="00C2743A" w:rsidRDefault="00A37B5A" w:rsidP="00B14876">
            <w:pPr>
              <w:pStyle w:val="Title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C2743A">
              <w:rPr>
                <w:sz w:val="32"/>
              </w:rPr>
              <w:t xml:space="preserve">Key Features of </w:t>
            </w:r>
            <w:r w:rsidR="005903B0" w:rsidRPr="00C2743A">
              <w:rPr>
                <w:sz w:val="32"/>
              </w:rPr>
              <w:t xml:space="preserve">CICO/Check &amp; Connect Interventions </w:t>
            </w:r>
          </w:p>
        </w:tc>
      </w:tr>
      <w:tr w:rsidR="00B14876" w14:paraId="72CAB38F" w14:textId="77777777" w:rsidTr="00B14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665437F7" w14:textId="21A117B9" w:rsidR="00B14876" w:rsidRPr="00C2743A" w:rsidRDefault="00B14876" w:rsidP="001F26C3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C2743A">
              <w:rPr>
                <w:sz w:val="32"/>
              </w:rPr>
              <w:t>11:</w:t>
            </w:r>
            <w:r w:rsidR="00841CD4" w:rsidRPr="00C2743A">
              <w:rPr>
                <w:sz w:val="32"/>
              </w:rPr>
              <w:t>30</w:t>
            </w:r>
            <w:r w:rsidRPr="00C2743A">
              <w:rPr>
                <w:sz w:val="32"/>
              </w:rPr>
              <w:t>- 12:</w:t>
            </w:r>
            <w:r w:rsidR="001F26C3" w:rsidRPr="00C2743A">
              <w:rPr>
                <w:sz w:val="32"/>
              </w:rPr>
              <w:t>30</w:t>
            </w:r>
          </w:p>
        </w:tc>
        <w:tc>
          <w:tcPr>
            <w:tcW w:w="7075" w:type="dxa"/>
          </w:tcPr>
          <w:p w14:paraId="47F3E5FB" w14:textId="7B4F91AD" w:rsidR="00B14876" w:rsidRPr="00C2743A" w:rsidRDefault="00B14876" w:rsidP="00841CD4">
            <w:pPr>
              <w:pStyle w:val="Title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C2743A">
              <w:rPr>
                <w:sz w:val="32"/>
              </w:rPr>
              <w:t>Lunch</w:t>
            </w:r>
            <w:r w:rsidR="00C80F3B">
              <w:rPr>
                <w:sz w:val="32"/>
              </w:rPr>
              <w:t xml:space="preserve"> On Your Own</w:t>
            </w:r>
            <w:r w:rsidRPr="00C2743A">
              <w:rPr>
                <w:sz w:val="32"/>
              </w:rPr>
              <w:t xml:space="preserve"> </w:t>
            </w:r>
          </w:p>
        </w:tc>
      </w:tr>
      <w:tr w:rsidR="00B14876" w14:paraId="284172F2" w14:textId="77777777" w:rsidTr="00B148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65576BEF" w14:textId="79961C40" w:rsidR="00B14876" w:rsidRPr="00C2743A" w:rsidRDefault="00B14876" w:rsidP="001F26C3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C2743A">
              <w:rPr>
                <w:sz w:val="32"/>
              </w:rPr>
              <w:t>12:</w:t>
            </w:r>
            <w:r w:rsidR="001F26C3" w:rsidRPr="00C2743A">
              <w:rPr>
                <w:sz w:val="32"/>
              </w:rPr>
              <w:t>30</w:t>
            </w:r>
            <w:r w:rsidRPr="00C2743A">
              <w:rPr>
                <w:sz w:val="32"/>
              </w:rPr>
              <w:t>- 1:30</w:t>
            </w:r>
          </w:p>
        </w:tc>
        <w:tc>
          <w:tcPr>
            <w:tcW w:w="7075" w:type="dxa"/>
          </w:tcPr>
          <w:p w14:paraId="65D49ABF" w14:textId="04D4F85A" w:rsidR="001F26C3" w:rsidRPr="00C2743A" w:rsidRDefault="005903B0" w:rsidP="001F26C3">
            <w:pPr>
              <w:pStyle w:val="Title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C2743A">
              <w:rPr>
                <w:sz w:val="32"/>
              </w:rPr>
              <w:t>CICO/Check &amp; Connect Review of Resources and Intervention Planning</w:t>
            </w:r>
          </w:p>
        </w:tc>
      </w:tr>
      <w:tr w:rsidR="00B14876" w14:paraId="27BBE89F" w14:textId="77777777" w:rsidTr="00B14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71E3746B" w14:textId="2AC4967B" w:rsidR="00B14876" w:rsidRPr="00C2743A" w:rsidRDefault="00B14876" w:rsidP="001F26C3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C2743A">
              <w:rPr>
                <w:sz w:val="32"/>
              </w:rPr>
              <w:t>1:30-</w:t>
            </w:r>
            <w:r w:rsidR="001F26C3" w:rsidRPr="00C2743A">
              <w:rPr>
                <w:sz w:val="32"/>
              </w:rPr>
              <w:t>1:45</w:t>
            </w:r>
          </w:p>
        </w:tc>
        <w:tc>
          <w:tcPr>
            <w:tcW w:w="7075" w:type="dxa"/>
          </w:tcPr>
          <w:p w14:paraId="3DF62A27" w14:textId="561FD7D3" w:rsidR="00B14876" w:rsidRPr="00C2743A" w:rsidRDefault="001F26C3" w:rsidP="00B14876">
            <w:pPr>
              <w:pStyle w:val="Title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C2743A">
              <w:rPr>
                <w:sz w:val="32"/>
              </w:rPr>
              <w:t>Break</w:t>
            </w:r>
          </w:p>
        </w:tc>
      </w:tr>
      <w:tr w:rsidR="001F26C3" w14:paraId="33D0F0E5" w14:textId="77777777" w:rsidTr="001F26C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6ED7D60E" w14:textId="18CA2152" w:rsidR="001F26C3" w:rsidRPr="00C2743A" w:rsidRDefault="001F26C3" w:rsidP="00B14876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C2743A">
              <w:rPr>
                <w:sz w:val="32"/>
              </w:rPr>
              <w:t>1:45-2:30</w:t>
            </w:r>
          </w:p>
        </w:tc>
        <w:tc>
          <w:tcPr>
            <w:tcW w:w="7075" w:type="dxa"/>
          </w:tcPr>
          <w:p w14:paraId="693BBD10" w14:textId="592D1733" w:rsidR="001F26C3" w:rsidRPr="00C2743A" w:rsidRDefault="00017EA6" w:rsidP="001F26C3">
            <w:pPr>
              <w:pStyle w:val="Title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Team Planning Time</w:t>
            </w:r>
            <w:bookmarkStart w:id="0" w:name="_GoBack"/>
            <w:bookmarkEnd w:id="0"/>
          </w:p>
        </w:tc>
      </w:tr>
      <w:tr w:rsidR="001F26C3" w14:paraId="0F73B53F" w14:textId="77777777" w:rsidTr="00B14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71B6521C" w14:textId="672E742D" w:rsidR="001F26C3" w:rsidRPr="00C2743A" w:rsidRDefault="001F26C3" w:rsidP="001F26C3">
            <w:pPr>
              <w:pStyle w:val="Title"/>
              <w:spacing w:line="240" w:lineRule="auto"/>
              <w:ind w:left="0"/>
              <w:rPr>
                <w:sz w:val="32"/>
              </w:rPr>
            </w:pPr>
            <w:r w:rsidRPr="00C2743A">
              <w:rPr>
                <w:sz w:val="32"/>
              </w:rPr>
              <w:t>2:30-3:</w:t>
            </w:r>
            <w:r w:rsidR="00BE7E7B" w:rsidRPr="00C2743A">
              <w:rPr>
                <w:sz w:val="32"/>
              </w:rPr>
              <w:t>00</w:t>
            </w:r>
          </w:p>
        </w:tc>
        <w:tc>
          <w:tcPr>
            <w:tcW w:w="7075" w:type="dxa"/>
          </w:tcPr>
          <w:p w14:paraId="7A7902F7" w14:textId="60B353DE" w:rsidR="001F26C3" w:rsidRPr="00C2743A" w:rsidRDefault="001F26C3" w:rsidP="00B14876">
            <w:pPr>
              <w:pStyle w:val="Title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C2743A">
              <w:rPr>
                <w:sz w:val="32"/>
              </w:rPr>
              <w:t>Final Team Planning</w:t>
            </w:r>
            <w:r w:rsidR="005903B0" w:rsidRPr="00C2743A">
              <w:rPr>
                <w:sz w:val="32"/>
              </w:rPr>
              <w:t xml:space="preserve"> and Exit Tickets</w:t>
            </w:r>
          </w:p>
        </w:tc>
      </w:tr>
      <w:tr w:rsidR="001F26C3" w14:paraId="3F81BBA3" w14:textId="77777777" w:rsidTr="00B148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64FCDA92" w14:textId="219B6323" w:rsidR="001F26C3" w:rsidRDefault="001F26C3" w:rsidP="00B14876">
            <w:pPr>
              <w:pStyle w:val="Title"/>
              <w:spacing w:line="240" w:lineRule="auto"/>
              <w:ind w:left="0"/>
            </w:pPr>
          </w:p>
        </w:tc>
        <w:tc>
          <w:tcPr>
            <w:tcW w:w="7075" w:type="dxa"/>
          </w:tcPr>
          <w:p w14:paraId="535A0514" w14:textId="2E24017A" w:rsidR="001F26C3" w:rsidRDefault="001F26C3" w:rsidP="00B14876">
            <w:pPr>
              <w:pStyle w:val="Title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084137" w14:textId="77777777" w:rsidR="00B14876" w:rsidRDefault="00B14876" w:rsidP="00B14876">
      <w:pPr>
        <w:pStyle w:val="Title"/>
        <w:spacing w:line="240" w:lineRule="auto"/>
      </w:pPr>
    </w:p>
    <w:sectPr w:rsidR="00B14876" w:rsidSect="00C2743A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876"/>
    <w:rsid w:val="00017EA6"/>
    <w:rsid w:val="00103278"/>
    <w:rsid w:val="00173751"/>
    <w:rsid w:val="001D1279"/>
    <w:rsid w:val="001F26C3"/>
    <w:rsid w:val="005903B0"/>
    <w:rsid w:val="005A2F44"/>
    <w:rsid w:val="005B1FA4"/>
    <w:rsid w:val="00815E37"/>
    <w:rsid w:val="00841CD4"/>
    <w:rsid w:val="00864E3D"/>
    <w:rsid w:val="008D15DD"/>
    <w:rsid w:val="00A13295"/>
    <w:rsid w:val="00A3494C"/>
    <w:rsid w:val="00A37B5A"/>
    <w:rsid w:val="00A83CBA"/>
    <w:rsid w:val="00B14876"/>
    <w:rsid w:val="00BE7E7B"/>
    <w:rsid w:val="00C2743A"/>
    <w:rsid w:val="00C80F3B"/>
    <w:rsid w:val="00CA1A5E"/>
    <w:rsid w:val="00EA4773"/>
    <w:rsid w:val="00EE335D"/>
    <w:rsid w:val="00EE372C"/>
    <w:rsid w:val="00F020DF"/>
    <w:rsid w:val="00F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87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4876"/>
    <w:pPr>
      <w:spacing w:before="60" w:after="60" w:line="276" w:lineRule="auto"/>
      <w:ind w:left="58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4876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B14876"/>
    <w:rPr>
      <w:rFonts w:asciiTheme="majorHAnsi" w:eastAsia="Times New Roman" w:hAnsiTheme="majorHAnsi" w:cs="Arial"/>
      <w:b/>
      <w:bCs/>
      <w:sz w:val="36"/>
      <w:szCs w:val="32"/>
    </w:rPr>
  </w:style>
  <w:style w:type="table" w:styleId="TableGrid">
    <w:name w:val="Table Grid"/>
    <w:basedOn w:val="TableNormal"/>
    <w:uiPriority w:val="39"/>
    <w:rsid w:val="00B1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148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Walker</dc:creator>
  <cp:keywords/>
  <dc:description/>
  <cp:lastModifiedBy>Phillips, Laura S.</cp:lastModifiedBy>
  <cp:revision>2</cp:revision>
  <cp:lastPrinted>2016-08-21T22:37:00Z</cp:lastPrinted>
  <dcterms:created xsi:type="dcterms:W3CDTF">2020-02-24T15:47:00Z</dcterms:created>
  <dcterms:modified xsi:type="dcterms:W3CDTF">2020-02-24T15:47:00Z</dcterms:modified>
</cp:coreProperties>
</file>